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FD" w:rsidRPr="00A7304A" w:rsidRDefault="000F7BFD" w:rsidP="00B12138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ПРИЛОЖЕНИЕ № </w:t>
      </w:r>
      <w:r w:rsidRPr="00A7304A">
        <w:rPr>
          <w:rFonts w:ascii="Times New Roman" w:hAnsi="Times New Roman" w:cs="Times New Roman"/>
          <w:sz w:val="28"/>
          <w:szCs w:val="28"/>
        </w:rPr>
        <w:t>2</w:t>
      </w:r>
    </w:p>
    <w:p w:rsidR="000F7BFD" w:rsidRDefault="000F7BFD" w:rsidP="00B12138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 постановлению Правительства</w:t>
      </w:r>
    </w:p>
    <w:p w:rsidR="000F7BFD" w:rsidRPr="0048701B" w:rsidRDefault="000F7BFD" w:rsidP="00B12138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Республики Дагестан</w:t>
      </w:r>
    </w:p>
    <w:p w:rsidR="000F7BFD" w:rsidRDefault="000F7BFD" w:rsidP="000121B1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0F7BFD" w:rsidRPr="00AE49E4" w:rsidRDefault="000F7BFD" w:rsidP="000121B1">
      <w:pPr>
        <w:pStyle w:val="ConsPlusNormal"/>
        <w:tabs>
          <w:tab w:val="left" w:pos="8175"/>
        </w:tabs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0F7BFD" w:rsidRPr="00AE49E4" w:rsidRDefault="000F7BFD" w:rsidP="000C73E5">
      <w:pPr>
        <w:pStyle w:val="ConsPlusNormal"/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E49E4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ОСТАВ</w:t>
      </w:r>
    </w:p>
    <w:p w:rsidR="000F7BFD" w:rsidRPr="00AE49E4" w:rsidRDefault="000F7BFD" w:rsidP="00B1213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9E4">
        <w:rPr>
          <w:rFonts w:ascii="Times New Roman" w:hAnsi="Times New Roman" w:cs="Times New Roman"/>
          <w:b/>
          <w:bCs/>
          <w:sz w:val="28"/>
          <w:szCs w:val="28"/>
        </w:rPr>
        <w:t>Комиссии Правительства Республики Дагестан</w:t>
      </w:r>
    </w:p>
    <w:p w:rsidR="000F7BFD" w:rsidRPr="00AE49E4" w:rsidRDefault="000F7BFD" w:rsidP="00B1213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9E4">
        <w:rPr>
          <w:rFonts w:ascii="Times New Roman" w:hAnsi="Times New Roman" w:cs="Times New Roman"/>
          <w:b/>
          <w:bCs/>
          <w:sz w:val="28"/>
          <w:szCs w:val="28"/>
        </w:rPr>
        <w:t>по законопроектной  деятельности</w:t>
      </w:r>
    </w:p>
    <w:p w:rsidR="000F7BFD" w:rsidRPr="009619BD" w:rsidRDefault="000F7BFD" w:rsidP="00B121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828" w:type="dxa"/>
        <w:tblInd w:w="-106" w:type="dxa"/>
        <w:tblLook w:val="01E0"/>
      </w:tblPr>
      <w:tblGrid>
        <w:gridCol w:w="3619"/>
        <w:gridCol w:w="359"/>
        <w:gridCol w:w="5850"/>
      </w:tblGrid>
      <w:tr w:rsidR="000F7BFD" w:rsidRPr="00DF3840" w:rsidTr="00A150DE">
        <w:tc>
          <w:tcPr>
            <w:tcW w:w="3619" w:type="dxa"/>
          </w:tcPr>
          <w:p w:rsidR="000F7BFD" w:rsidRPr="00DF3840" w:rsidRDefault="000F7BFD" w:rsidP="00A15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pacing w:val="-1"/>
                <w:sz w:val="28"/>
                <w:szCs w:val="28"/>
              </w:rPr>
              <w:t>Рагимов А.Т.</w:t>
            </w:r>
          </w:p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DF3840" w:rsidRDefault="000F7BFD" w:rsidP="00A150DE">
            <w:pPr>
              <w:widowControl w:val="0"/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министра юстиции Республики Дагестан </w:t>
            </w:r>
            <w:r w:rsidRPr="00DF3840">
              <w:rPr>
                <w:rFonts w:ascii="Times New Roman" w:hAnsi="Times New Roman"/>
                <w:spacing w:val="-1"/>
                <w:sz w:val="28"/>
                <w:szCs w:val="28"/>
              </w:rPr>
              <w:t>(председатель Комиссии)</w:t>
            </w:r>
          </w:p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 xml:space="preserve">Гаджиев Г.Н.            </w:t>
            </w: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Контрольно-финансового управления Президента Республики Дагестан (по согласованию)</w:t>
            </w:r>
          </w:p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DF3840" w:rsidRDefault="000F7BFD" w:rsidP="00A15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Маликов М.М.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Президента Республики Дагестан по внутренней политике (по согласованию)</w:t>
            </w:r>
          </w:p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Рамазанов М.Ш.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по вопросам государственной службы, кадров и </w:t>
            </w:r>
          </w:p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государственным наградам Президента  Республики Дагестан (по согласованию)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Халилов А.А.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Государственно-правового управления Президента Республики Дагестан (по согласованию)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Алиомаров М.М.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природных ресурсов и экологии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Батдалов Б.Р.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строительства и жилищно-коммунального хозяйства Респуб-лики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Далгатов А.Г.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образования и науки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Далгатов М.Д.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по управлению государственным имуществом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Ильясов З.З.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по национальной политике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Исламов А.И.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финансов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Салаутдинов З.М.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по физической  культуре и спорту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 xml:space="preserve">Султанов Г.Р.        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экономики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Телякавов М.П.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культуры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Мирзабеков Х.М.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Абдуразаков С.З.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сельского хозяйства и продовольствия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Бекмурзаев И.Б.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торговли и внешнеэкономических связей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Зубайруев З.И.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печати и информации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Казиев М.Н.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труда и социального развития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Кандауров К.О.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промышленности и энергетики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Омарова М.А.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связи и телеком-муникаций Республики Дагестан</w:t>
            </w:r>
          </w:p>
          <w:p w:rsidR="000F7BFD" w:rsidRPr="00A23D90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Раджабов М.М.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транспорта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Гаджимагомедов А.П.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по развитию малого и среднего предпринимательства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Исмаилов Б.К.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по виноградарству и регулированию алкогольного рынка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Ихласов М.Д.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по народным художественным промыслам Республики Дагестан</w:t>
            </w:r>
          </w:p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Шапиев М.Ш.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по ветеринарии Республики Дагестан</w:t>
            </w:r>
          </w:p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Гапизов Г.Н.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делам молодежи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Демченко В.В.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туризму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Харбилов Х.З.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свободе совести, взаимодействию с религиозными организациями Республики Дагестан</w:t>
            </w:r>
          </w:p>
          <w:p w:rsidR="000F7BFD" w:rsidRPr="008A034A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Мамаев М.З.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первый заместитель руководителя Республиканской  службы по тарифам Республики Дагестан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Магомедов Ш.Б.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декан юридического факультета федерального государственного бюджетного образователь-ного учреждения высшего профессионального образования «Дагестанский государственный</w:t>
            </w:r>
          </w:p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университет»  (по согласованию)</w:t>
            </w:r>
          </w:p>
          <w:p w:rsidR="000F7BFD" w:rsidRPr="00A23D90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7BFD" w:rsidRPr="00DF3840" w:rsidTr="00A150DE">
        <w:trPr>
          <w:trHeight w:val="1226"/>
        </w:trPr>
        <w:tc>
          <w:tcPr>
            <w:tcW w:w="3619" w:type="dxa"/>
          </w:tcPr>
          <w:p w:rsidR="000F7BFD" w:rsidRPr="00AE49E4" w:rsidRDefault="000F7BFD" w:rsidP="00A150DE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Мурадов С.Г.</w:t>
            </w:r>
          </w:p>
        </w:tc>
        <w:tc>
          <w:tcPr>
            <w:tcW w:w="359" w:type="dxa"/>
          </w:tcPr>
          <w:p w:rsidR="000F7BFD" w:rsidRPr="00DF3840" w:rsidRDefault="000F7BFD" w:rsidP="00A15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84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850" w:type="dxa"/>
          </w:tcPr>
          <w:p w:rsidR="000F7BFD" w:rsidRPr="00AE49E4" w:rsidRDefault="000F7BFD" w:rsidP="00A150D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9E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юстиции Республики Дагестан  (отве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тственный секретарь Комиссии)</w:t>
            </w:r>
          </w:p>
        </w:tc>
      </w:tr>
    </w:tbl>
    <w:p w:rsidR="000F7BFD" w:rsidRDefault="000F7BFD" w:rsidP="00B1213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7BFD" w:rsidRDefault="000F7BFD" w:rsidP="00B1213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0F7BFD" w:rsidRDefault="000F7BFD"/>
    <w:sectPr w:rsidR="000F7BFD" w:rsidSect="009619B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FD" w:rsidRDefault="000F7BFD" w:rsidP="009619BD">
      <w:pPr>
        <w:spacing w:after="0" w:line="240" w:lineRule="auto"/>
      </w:pPr>
      <w:r>
        <w:separator/>
      </w:r>
    </w:p>
  </w:endnote>
  <w:endnote w:type="continuationSeparator" w:id="1">
    <w:p w:rsidR="000F7BFD" w:rsidRDefault="000F7BFD" w:rsidP="0096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FD" w:rsidRDefault="000F7BFD" w:rsidP="009619BD">
      <w:pPr>
        <w:spacing w:after="0" w:line="240" w:lineRule="auto"/>
      </w:pPr>
      <w:r>
        <w:separator/>
      </w:r>
    </w:p>
  </w:footnote>
  <w:footnote w:type="continuationSeparator" w:id="1">
    <w:p w:rsidR="000F7BFD" w:rsidRDefault="000F7BFD" w:rsidP="00961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BFD" w:rsidRDefault="000F7BFD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0F7BFD" w:rsidRDefault="000F7B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138"/>
    <w:rsid w:val="000121B1"/>
    <w:rsid w:val="00057A7F"/>
    <w:rsid w:val="0008014C"/>
    <w:rsid w:val="000C73E5"/>
    <w:rsid w:val="000E0803"/>
    <w:rsid w:val="000E1BCA"/>
    <w:rsid w:val="000F7BFD"/>
    <w:rsid w:val="00167AFA"/>
    <w:rsid w:val="002223A5"/>
    <w:rsid w:val="003569C2"/>
    <w:rsid w:val="003B7A31"/>
    <w:rsid w:val="004831A9"/>
    <w:rsid w:val="0048701B"/>
    <w:rsid w:val="00650113"/>
    <w:rsid w:val="00694A5A"/>
    <w:rsid w:val="00701C36"/>
    <w:rsid w:val="008047C0"/>
    <w:rsid w:val="00850EF6"/>
    <w:rsid w:val="008A034A"/>
    <w:rsid w:val="009619BD"/>
    <w:rsid w:val="00991BD6"/>
    <w:rsid w:val="00994BB7"/>
    <w:rsid w:val="00A150DE"/>
    <w:rsid w:val="00A23AC8"/>
    <w:rsid w:val="00A23D90"/>
    <w:rsid w:val="00A278A9"/>
    <w:rsid w:val="00A31BB4"/>
    <w:rsid w:val="00A7304A"/>
    <w:rsid w:val="00A96F48"/>
    <w:rsid w:val="00AA3FB9"/>
    <w:rsid w:val="00AE49E4"/>
    <w:rsid w:val="00B12138"/>
    <w:rsid w:val="00B92900"/>
    <w:rsid w:val="00BB4EA5"/>
    <w:rsid w:val="00BC01D2"/>
    <w:rsid w:val="00D1309F"/>
    <w:rsid w:val="00D679C0"/>
    <w:rsid w:val="00D8744A"/>
    <w:rsid w:val="00DA418E"/>
    <w:rsid w:val="00DA4D67"/>
    <w:rsid w:val="00DE0775"/>
    <w:rsid w:val="00DF3840"/>
    <w:rsid w:val="00E067D0"/>
    <w:rsid w:val="00E82D0A"/>
    <w:rsid w:val="00E850E9"/>
    <w:rsid w:val="00EA751D"/>
    <w:rsid w:val="00FC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1213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1213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961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619B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61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619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77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539</Words>
  <Characters>3077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2013-04-28T09:27:00Z</dcterms:created>
  <dcterms:modified xsi:type="dcterms:W3CDTF">2013-05-07T09:56:00Z</dcterms:modified>
</cp:coreProperties>
</file>